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C18" w:rsidRDefault="00FA3C18" w:rsidP="00FA3C18">
      <w:pPr>
        <w:pStyle w:val="Heading4"/>
        <w:ind w:left="1440" w:firstLine="720"/>
        <w:jc w:val="both"/>
        <w:rPr>
          <w:rFonts w:ascii="Times New Roman" w:hAnsi="Times New Roman"/>
          <w:sz w:val="32"/>
          <w:szCs w:val="32"/>
        </w:rPr>
      </w:pPr>
      <w:r w:rsidRPr="00FA3C18">
        <w:rPr>
          <w:rFonts w:ascii="Times New Roman" w:hAnsi="Times New Roman"/>
          <w:sz w:val="32"/>
          <w:szCs w:val="32"/>
        </w:rPr>
        <w:t>SƠ ĐỒ ĐỘNG MÁY PHAY P82</w:t>
      </w:r>
    </w:p>
    <w:p w:rsidR="00FA3C18" w:rsidRDefault="00FA3C18" w:rsidP="00FA3C18">
      <w:pPr>
        <w:rPr>
          <w:lang w:val="en-GB"/>
        </w:rPr>
      </w:pPr>
    </w:p>
    <w:p w:rsidR="00FA3C18" w:rsidRPr="00FA3C18" w:rsidRDefault="00FA3C18" w:rsidP="00FA3C18">
      <w:pPr>
        <w:rPr>
          <w:lang w:val="en-GB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-87954</wp:posOffset>
            </wp:positionH>
            <wp:positionV relativeFrom="paragraph">
              <wp:posOffset>99371</wp:posOffset>
            </wp:positionV>
            <wp:extent cx="6622149" cy="5642042"/>
            <wp:effectExtent l="19050" t="0" r="7251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r="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838" cy="5646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0E82">
        <w:rPr>
          <w:b/>
          <w:sz w:val="26"/>
          <w:szCs w:val="26"/>
        </w:rPr>
        <w:t xml:space="preserve"> </w:t>
      </w: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  <w:r w:rsidRPr="00F40E82">
        <w:rPr>
          <w:b/>
          <w:noProof/>
          <w:sz w:val="26"/>
          <w:szCs w:val="26"/>
        </w:rPr>
        <w:pict>
          <v:oval id="_x0000_s1027" style="position:absolute;left:0;text-align:left;margin-left:24pt;margin-top:10.85pt;width:174pt;height:203.75pt;z-index:251661312" filled="f"/>
        </w:pict>
      </w: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ind w:firstLine="18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jc w:val="both"/>
        <w:rPr>
          <w:b/>
          <w:sz w:val="26"/>
          <w:szCs w:val="26"/>
        </w:rPr>
      </w:pPr>
    </w:p>
    <w:p w:rsidR="00FA3C18" w:rsidRPr="00F40E82" w:rsidRDefault="00FA3C18" w:rsidP="00FA3C18">
      <w:pPr>
        <w:spacing w:before="120" w:after="120"/>
        <w:jc w:val="both"/>
        <w:rPr>
          <w:b/>
          <w:i/>
          <w:sz w:val="26"/>
          <w:szCs w:val="26"/>
        </w:rPr>
      </w:pPr>
    </w:p>
    <w:p w:rsidR="00FA3C18" w:rsidRPr="00F40E82" w:rsidRDefault="00FA3C18" w:rsidP="00FA3C18">
      <w:pPr>
        <w:spacing w:before="120" w:after="120"/>
        <w:jc w:val="both"/>
        <w:rPr>
          <w:b/>
          <w:i/>
          <w:sz w:val="26"/>
          <w:szCs w:val="26"/>
        </w:rPr>
      </w:pPr>
    </w:p>
    <w:p w:rsidR="00FA3C18" w:rsidRPr="00F40E82" w:rsidRDefault="00FA3C18" w:rsidP="00FA3C18">
      <w:pPr>
        <w:spacing w:before="120" w:after="120"/>
        <w:jc w:val="both"/>
        <w:rPr>
          <w:b/>
          <w:i/>
          <w:sz w:val="26"/>
          <w:szCs w:val="26"/>
        </w:rPr>
      </w:pPr>
    </w:p>
    <w:p w:rsidR="00FA3C18" w:rsidRPr="00F40E82" w:rsidRDefault="00FA3C18" w:rsidP="00FA3C18">
      <w:pPr>
        <w:spacing w:before="120" w:after="12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D40409" w:rsidRDefault="00D40409"/>
    <w:sectPr w:rsidR="00D40409" w:rsidSect="00D404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FA3C18"/>
    <w:rsid w:val="00D40409"/>
    <w:rsid w:val="00FA3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C18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FA3C18"/>
    <w:pPr>
      <w:keepNext/>
      <w:spacing w:after="120"/>
      <w:outlineLvl w:val="3"/>
    </w:pPr>
    <w:rPr>
      <w:b/>
      <w:bCs/>
      <w:sz w:val="28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FA3C18"/>
    <w:rPr>
      <w:rFonts w:ascii="VNI-Times" w:eastAsia="Times New Roman" w:hAnsi="VNI-Times" w:cs="Times New Roman"/>
      <w:b/>
      <w:bCs/>
      <w:sz w:val="28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Company>XUAN HUONG - LANG GIANG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2015-12-28T04:41:00Z</dcterms:created>
  <dcterms:modified xsi:type="dcterms:W3CDTF">2015-12-28T04:44:00Z</dcterms:modified>
</cp:coreProperties>
</file>